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  <w:sz w:val="24"/>
        </w:rPr>
      </w:pPr>
      <w:r w:rsidRPr="00CE2AEB">
        <w:rPr>
          <w:rFonts w:ascii="Calibri" w:hAnsi="Calibri"/>
          <w:b/>
          <w:bCs/>
          <w:sz w:val="24"/>
        </w:rPr>
        <w:t>Remote School Planning Template</w:t>
      </w:r>
      <w:r w:rsidR="00293F6A" w:rsidRPr="00CE2AEB">
        <w:rPr>
          <w:rFonts w:ascii="Calibri" w:hAnsi="Calibri"/>
          <w:b/>
          <w:bCs/>
          <w:sz w:val="24"/>
        </w:rPr>
        <w:t xml:space="preserve"> – </w:t>
      </w:r>
      <w:r w:rsidR="009B6FE3">
        <w:rPr>
          <w:rFonts w:ascii="Calibri" w:hAnsi="Calibri"/>
          <w:b/>
          <w:bCs/>
          <w:sz w:val="24"/>
        </w:rPr>
        <w:t xml:space="preserve">Emergency Preparedness @ </w:t>
      </w:r>
      <w:r w:rsidR="00293F6A" w:rsidRPr="00CE2AEB">
        <w:rPr>
          <w:rFonts w:ascii="Calibri" w:hAnsi="Calibri"/>
          <w:b/>
          <w:bCs/>
          <w:sz w:val="24"/>
        </w:rPr>
        <w:t>Woodward Academy</w:t>
      </w:r>
    </w:p>
    <w:p w:rsidR="00293F6A" w:rsidRPr="00E9460C" w:rsidRDefault="00293F6A" w:rsidP="00CE2AEB">
      <w:pPr>
        <w:spacing w:line="240" w:lineRule="auto"/>
        <w:rPr>
          <w:rFonts w:ascii="Calibri" w:hAnsi="Calibri"/>
          <w:bCs/>
          <w:sz w:val="20"/>
        </w:rPr>
      </w:pPr>
      <w:r w:rsidRPr="00E9460C">
        <w:rPr>
          <w:rFonts w:ascii="Calibri" w:hAnsi="Calibri"/>
          <w:bCs/>
          <w:sz w:val="20"/>
        </w:rPr>
        <w:t xml:space="preserve">Teachers, please complete the form </w:t>
      </w:r>
      <w:r w:rsidR="0005659B" w:rsidRPr="00E9460C">
        <w:rPr>
          <w:rFonts w:ascii="Calibri" w:hAnsi="Calibri"/>
          <w:bCs/>
          <w:sz w:val="20"/>
        </w:rPr>
        <w:t xml:space="preserve">below </w:t>
      </w:r>
      <w:r w:rsidRPr="00E9460C">
        <w:rPr>
          <w:rFonts w:ascii="Calibri" w:hAnsi="Calibri"/>
          <w:bCs/>
          <w:sz w:val="20"/>
        </w:rPr>
        <w:t xml:space="preserve">and submit to your department head or principal by </w:t>
      </w:r>
      <w:r w:rsidRPr="00E9460C">
        <w:rPr>
          <w:rFonts w:ascii="Calibri" w:hAnsi="Calibri"/>
          <w:b/>
          <w:bCs/>
          <w:sz w:val="20"/>
        </w:rPr>
        <w:t>September 30, 2011</w:t>
      </w:r>
      <w:r w:rsidR="00E9460C" w:rsidRPr="00E9460C">
        <w:rPr>
          <w:rFonts w:ascii="Calibri" w:hAnsi="Calibri"/>
          <w:bCs/>
          <w:sz w:val="20"/>
        </w:rPr>
        <w:t>. Please c</w:t>
      </w:r>
      <w:r w:rsidRPr="00E9460C">
        <w:rPr>
          <w:rFonts w:ascii="Calibri" w:hAnsi="Calibri"/>
          <w:bCs/>
          <w:sz w:val="20"/>
        </w:rPr>
        <w:t>ontac</w:t>
      </w:r>
      <w:r w:rsidR="0005659B" w:rsidRPr="00E9460C">
        <w:rPr>
          <w:rFonts w:ascii="Calibri" w:hAnsi="Calibri"/>
          <w:bCs/>
          <w:sz w:val="20"/>
        </w:rPr>
        <w:t xml:space="preserve">t your </w:t>
      </w:r>
      <w:r w:rsidR="009B6FE3" w:rsidRPr="00E9460C">
        <w:rPr>
          <w:rFonts w:ascii="Calibri" w:hAnsi="Calibri"/>
          <w:bCs/>
          <w:sz w:val="20"/>
        </w:rPr>
        <w:t xml:space="preserve">department head, </w:t>
      </w:r>
      <w:r w:rsidR="00E9460C" w:rsidRPr="00E9460C">
        <w:rPr>
          <w:rFonts w:ascii="Calibri" w:hAnsi="Calibri"/>
          <w:bCs/>
          <w:sz w:val="20"/>
        </w:rPr>
        <w:t xml:space="preserve">tech specialist or Nneka or </w:t>
      </w:r>
      <w:r w:rsidRPr="00E9460C">
        <w:rPr>
          <w:rFonts w:ascii="Calibri" w:hAnsi="Calibri"/>
          <w:bCs/>
          <w:sz w:val="20"/>
        </w:rPr>
        <w:t>Shelley in IT if you need assistance completing your plan.</w:t>
      </w:r>
      <w:r w:rsidR="009B6FE3" w:rsidRPr="00E9460C">
        <w:rPr>
          <w:rFonts w:ascii="Calibri" w:hAnsi="Calibri"/>
          <w:bCs/>
          <w:sz w:val="20"/>
        </w:rPr>
        <w:t xml:space="preserve"> </w:t>
      </w:r>
    </w:p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</w:rPr>
      </w:pPr>
    </w:p>
    <w:p w:rsidR="00EE7646" w:rsidRPr="00CE2AEB" w:rsidRDefault="00EE7646" w:rsidP="00CE2AEB">
      <w:p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Online Tools / Minimal Expectations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PK-K </w:t>
      </w:r>
      <w:r w:rsidRPr="00CE2AEB">
        <w:rPr>
          <w:rFonts w:ascii="Calibri" w:hAnsi="Calibri"/>
          <w:szCs w:val="20"/>
        </w:rPr>
        <w:t xml:space="preserve">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(for parents). Activities do not have to be tech based!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1-3 -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(students assisted by parents as needed).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Grades 4-12</w:t>
      </w:r>
      <w:r w:rsidRPr="00CE2AEB">
        <w:rPr>
          <w:rFonts w:ascii="Calibri" w:hAnsi="Calibri"/>
          <w:szCs w:val="20"/>
        </w:rPr>
        <w:t xml:space="preserve"> –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(including HW hand-in and quizzes), email, Google Docs; wiki, blog or Google site.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All Grades: </w:t>
      </w:r>
      <w:r w:rsidRPr="00CE2AEB">
        <w:rPr>
          <w:rFonts w:ascii="Calibri" w:hAnsi="Calibri"/>
          <w:szCs w:val="20"/>
        </w:rPr>
        <w:t>Videos, podcasts and interactive websites as appropriate.</w:t>
      </w:r>
    </w:p>
    <w:p w:rsidR="00EE7646" w:rsidRPr="00CE2AEB" w:rsidRDefault="00EE7646" w:rsidP="00CE2AEB">
      <w:pPr>
        <w:spacing w:line="240" w:lineRule="auto"/>
        <w:rPr>
          <w:rFonts w:ascii="Calibri" w:hAnsi="Calibri"/>
          <w:sz w:val="20"/>
          <w:szCs w:val="20"/>
        </w:rPr>
      </w:pPr>
    </w:p>
    <w:p w:rsidR="0005659B" w:rsidRPr="00CE2AEB" w:rsidRDefault="00EE7646" w:rsidP="00CE2AEB">
      <w:pPr>
        <w:spacing w:line="240" w:lineRule="auto"/>
        <w:rPr>
          <w:rFonts w:ascii="Calibri" w:hAnsi="Calibri"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Optional: </w:t>
      </w:r>
      <w:proofErr w:type="spellStart"/>
      <w:r w:rsidRPr="00CE2AEB">
        <w:rPr>
          <w:rFonts w:ascii="Calibri" w:hAnsi="Calibri"/>
          <w:szCs w:val="20"/>
        </w:rPr>
        <w:t>Moodle</w:t>
      </w:r>
      <w:proofErr w:type="spellEnd"/>
      <w:r w:rsidRPr="00CE2AEB">
        <w:rPr>
          <w:rFonts w:ascii="Calibri" w:hAnsi="Calibri"/>
          <w:szCs w:val="20"/>
        </w:rPr>
        <w:t xml:space="preserve"> (or other LMS), </w:t>
      </w:r>
      <w:proofErr w:type="spellStart"/>
      <w:r w:rsidRPr="00CE2AEB">
        <w:rPr>
          <w:rFonts w:ascii="Calibri" w:hAnsi="Calibri"/>
          <w:szCs w:val="20"/>
        </w:rPr>
        <w:t>screencasting</w:t>
      </w:r>
      <w:proofErr w:type="spellEnd"/>
      <w:r w:rsidRPr="00CE2AEB">
        <w:rPr>
          <w:rFonts w:ascii="Calibri" w:hAnsi="Calibri"/>
          <w:szCs w:val="20"/>
        </w:rPr>
        <w:t>, discussion boards, presentation tools (</w:t>
      </w:r>
      <w:proofErr w:type="spellStart"/>
      <w:r w:rsidRPr="00CE2AEB">
        <w:rPr>
          <w:rFonts w:ascii="Calibri" w:hAnsi="Calibri"/>
          <w:szCs w:val="20"/>
        </w:rPr>
        <w:t>Prezi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proofErr w:type="gramStart"/>
      <w:r w:rsidRPr="00CE2AEB">
        <w:rPr>
          <w:rFonts w:ascii="Calibri" w:hAnsi="Calibri"/>
          <w:szCs w:val="20"/>
        </w:rPr>
        <w:t>slideshare</w:t>
      </w:r>
      <w:proofErr w:type="spellEnd"/>
      <w:proofErr w:type="gramEnd"/>
      <w:r w:rsidRPr="00CE2AEB">
        <w:rPr>
          <w:rFonts w:ascii="Calibri" w:hAnsi="Calibri"/>
          <w:szCs w:val="20"/>
        </w:rPr>
        <w:t>), participation tools (</w:t>
      </w:r>
      <w:proofErr w:type="spellStart"/>
      <w:r w:rsidRPr="00CE2AEB">
        <w:rPr>
          <w:rFonts w:ascii="Calibri" w:hAnsi="Calibri"/>
          <w:szCs w:val="20"/>
        </w:rPr>
        <w:t>Wallwisher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>) Skype, etc...</w:t>
      </w:r>
    </w:p>
    <w:p w:rsidR="00EE7646" w:rsidRPr="00CE2AEB" w:rsidRDefault="00EE7646" w:rsidP="00CE2AEB">
      <w:pPr>
        <w:spacing w:line="240" w:lineRule="auto"/>
        <w:rPr>
          <w:rFonts w:ascii="Calibri" w:hAnsi="Calibri"/>
        </w:rPr>
      </w:pPr>
    </w:p>
    <w:tbl>
      <w:tblPr>
        <w:tblW w:w="0" w:type="auto"/>
        <w:tblLook w:val="0000"/>
      </w:tblPr>
      <w:tblGrid>
        <w:gridCol w:w="3250"/>
        <w:gridCol w:w="540"/>
        <w:gridCol w:w="180"/>
        <w:gridCol w:w="6120"/>
      </w:tblGrid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Teacher Name: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483B75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Ronda ZENTS</w:t>
            </w:r>
          </w:p>
        </w:tc>
      </w:tr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Grade Level/Subject/Course</w:t>
            </w:r>
            <w:r w:rsidRPr="00CE2AEB">
              <w:rPr>
                <w:rFonts w:ascii="Calibri" w:hAnsi="Calibri"/>
                <w:szCs w:val="20"/>
              </w:rPr>
              <w:t xml:space="preserve">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20092E" w:rsidRDefault="00DE74D7" w:rsidP="00DE74D7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20092E">
              <w:rPr>
                <w:rFonts w:ascii="Calibri" w:hAnsi="Calibri"/>
                <w:b/>
                <w:szCs w:val="20"/>
              </w:rPr>
              <w:t xml:space="preserve">English 9 EP and </w:t>
            </w:r>
            <w:r w:rsidR="00483B75" w:rsidRPr="0020092E">
              <w:rPr>
                <w:rFonts w:ascii="Calibri" w:hAnsi="Calibri"/>
                <w:b/>
                <w:szCs w:val="20"/>
              </w:rPr>
              <w:t>11</w:t>
            </w:r>
            <w:r w:rsidRPr="0020092E">
              <w:rPr>
                <w:rFonts w:ascii="Calibri" w:hAnsi="Calibri"/>
                <w:b/>
                <w:szCs w:val="20"/>
              </w:rPr>
              <w:t xml:space="preserve"> CP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Resources, online tools and strategies I will use to deliver “remote classroom</w:t>
            </w:r>
            <w:r w:rsidRPr="00CE2AEB">
              <w:rPr>
                <w:rFonts w:ascii="Calibri" w:hAnsi="Calibri"/>
                <w:szCs w:val="20"/>
              </w:rPr>
              <w:t>:”</w:t>
            </w:r>
            <w:r w:rsidRPr="00CE2AEB">
              <w:rPr>
                <w:rFonts w:ascii="Calibri" w:hAnsi="Calibri"/>
                <w:szCs w:val="20"/>
              </w:rPr>
              <w:br/>
              <w:t xml:space="preserve">(Assume students will not have textbooks at home; </w:t>
            </w:r>
            <w:r w:rsidR="0005659B" w:rsidRPr="00CE2AEB">
              <w:rPr>
                <w:rFonts w:ascii="Calibri" w:hAnsi="Calibri"/>
                <w:szCs w:val="20"/>
              </w:rPr>
              <w:t xml:space="preserve">Use of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i/>
                <w:szCs w:val="20"/>
              </w:rPr>
              <w:t>required</w:t>
            </w:r>
            <w:r w:rsidR="004370E4" w:rsidRPr="00CE2AEB">
              <w:rPr>
                <w:rFonts w:ascii="Calibri" w:hAnsi="Calibri"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as central communication hub)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606924" w:rsidRDefault="00A9436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I will use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szCs w:val="20"/>
              </w:rPr>
              <w:t xml:space="preserve"> and my class blog to deliver remote school instruction and activities.</w:t>
            </w:r>
            <w:r w:rsidR="00606924">
              <w:rPr>
                <w:rFonts w:ascii="Calibri" w:hAnsi="Calibri"/>
                <w:b/>
                <w:szCs w:val="20"/>
              </w:rPr>
              <w:t xml:space="preserve"> </w:t>
            </w:r>
          </w:p>
          <w:p w:rsidR="00606924" w:rsidRDefault="0060692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606924" w:rsidRDefault="0060692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For Day #1 of remote school, students will write a blog/journal topic.  Freshman will write on a proverb, explaining its meaning and exemplifying its accuracy in everyday life.  Juniors will write on a topic related to our class reading.    </w:t>
            </w:r>
          </w:p>
          <w:p w:rsidR="00606924" w:rsidRDefault="0060692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3C6CFE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For Days #2 and #3</w:t>
            </w:r>
            <w:r w:rsidR="00606924">
              <w:rPr>
                <w:rFonts w:ascii="Calibri" w:hAnsi="Calibri"/>
                <w:b/>
                <w:szCs w:val="20"/>
              </w:rPr>
              <w:t xml:space="preserve"> of remote school, I will post media (video or photograph) on the blog that they must view and respond to in a blog post</w:t>
            </w:r>
            <w:r w:rsidR="00C43E49">
              <w:rPr>
                <w:rFonts w:ascii="Calibri" w:hAnsi="Calibri"/>
                <w:b/>
                <w:szCs w:val="20"/>
              </w:rPr>
              <w:t xml:space="preserve"> demonstrating a specific type of writing (persuasive, creative, expository)</w:t>
            </w:r>
            <w:r w:rsidR="00606924">
              <w:rPr>
                <w:rFonts w:ascii="Calibri" w:hAnsi="Calibri"/>
                <w:b/>
                <w:szCs w:val="20"/>
              </w:rPr>
              <w:t>.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B75C9" w:rsidRPr="00CE2AEB" w:rsidTr="0005659B">
        <w:trPr>
          <w:trHeight w:val="285"/>
        </w:trPr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5C9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Materials I will need at home to deliver instruction</w:t>
            </w:r>
            <w:r w:rsidR="00B2686F">
              <w:rPr>
                <w:rFonts w:ascii="Calibri" w:hAnsi="Calibri"/>
                <w:b/>
                <w:szCs w:val="20"/>
              </w:rPr>
              <w:t xml:space="preserve"> </w:t>
            </w:r>
            <w:r w:rsidR="00B2686F" w:rsidRPr="00B2686F">
              <w:rPr>
                <w:rFonts w:ascii="Calibri" w:hAnsi="Calibri"/>
                <w:szCs w:val="20"/>
              </w:rPr>
              <w:t>(e.g. textbook, computer files, software, microphone)</w:t>
            </w:r>
            <w:r w:rsidRPr="00B2686F">
              <w:rPr>
                <w:rFonts w:ascii="Calibri" w:hAnsi="Calibri"/>
                <w:szCs w:val="20"/>
              </w:rPr>
              <w:t>:</w:t>
            </w:r>
          </w:p>
        </w:tc>
      </w:tr>
      <w:tr w:rsidR="0005659B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A9436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Computer and Internet access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4370E4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Skills I need to learn/refresh to implement my plan:</w:t>
            </w:r>
          </w:p>
        </w:tc>
      </w:tr>
      <w:tr w:rsidR="0005659B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A9436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None—we have already begun our use of the class blog for assignments and discussion.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Expectations of students (include needed tech skills):</w:t>
            </w:r>
            <w:r w:rsidRPr="00CE2AEB">
              <w:rPr>
                <w:rFonts w:ascii="Calibri" w:hAnsi="Calibri"/>
                <w:b/>
                <w:szCs w:val="20"/>
              </w:rPr>
              <w:br/>
            </w:r>
            <w:r w:rsidRPr="00CE2AEB">
              <w:rPr>
                <w:rFonts w:ascii="Calibri" w:hAnsi="Calibri"/>
                <w:szCs w:val="20"/>
              </w:rPr>
              <w:t>(Include plans for ensuring students have needed skills / understand expectations)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331EEB" w:rsidRPr="00CE2AEB" w:rsidRDefault="00DE74D7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Students are expected to log into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szCs w:val="20"/>
              </w:rPr>
              <w:t xml:space="preserve"> and then go to our class blog link for the journal assignment. </w:t>
            </w:r>
            <w:r>
              <w:rPr>
                <w:rFonts w:ascii="Calibri" w:hAnsi="Calibri"/>
                <w:b/>
                <w:szCs w:val="20"/>
              </w:rPr>
              <w:lastRenderedPageBreak/>
              <w:t xml:space="preserve">Students should then navigate the blog as they have </w:t>
            </w:r>
            <w:r w:rsidR="0020092E">
              <w:rPr>
                <w:rFonts w:ascii="Calibri" w:hAnsi="Calibri"/>
                <w:b/>
                <w:szCs w:val="20"/>
              </w:rPr>
              <w:t xml:space="preserve">already </w:t>
            </w:r>
            <w:r>
              <w:rPr>
                <w:rFonts w:ascii="Calibri" w:hAnsi="Calibri"/>
                <w:b/>
                <w:szCs w:val="20"/>
              </w:rPr>
              <w:t xml:space="preserve">been doing in the computer lab and at home.  </w:t>
            </w:r>
            <w:r w:rsidR="00C43E49">
              <w:rPr>
                <w:rFonts w:ascii="Calibri" w:hAnsi="Calibri"/>
                <w:b/>
                <w:szCs w:val="20"/>
              </w:rPr>
              <w:t>They should be responsible for accessing their Edublogs account, and in the event of a problem, they should email me for assistance. Students know to comment on our class blog and then write a new post on their individual blog as a part of every blogging assignment.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B2686F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686F" w:rsidRPr="009B6FE3" w:rsidRDefault="00B2686F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 w:rsidRPr="009B6FE3">
              <w:rPr>
                <w:rFonts w:ascii="Calibri" w:hAnsi="Calibri"/>
                <w:b/>
                <w:color w:val="auto"/>
                <w:szCs w:val="20"/>
              </w:rPr>
              <w:lastRenderedPageBreak/>
              <w:t>How I will “take roll” to confirm that students have received my instructions</w:t>
            </w:r>
            <w:r w:rsidR="0020092E">
              <w:rPr>
                <w:rFonts w:ascii="Calibri" w:hAnsi="Calibri"/>
                <w:b/>
                <w:color w:val="auto"/>
                <w:szCs w:val="20"/>
              </w:rPr>
              <w:t>?</w:t>
            </w:r>
            <w:r w:rsidRPr="009B6FE3">
              <w:rPr>
                <w:rFonts w:ascii="Calibri" w:hAnsi="Calibri"/>
                <w:b/>
                <w:color w:val="auto"/>
                <w:szCs w:val="20"/>
              </w:rPr>
              <w:br/>
            </w:r>
            <w:r w:rsidRPr="009B6FE3">
              <w:rPr>
                <w:rFonts w:ascii="Calibri" w:hAnsi="Calibri"/>
                <w:color w:val="auto"/>
                <w:szCs w:val="20"/>
              </w:rPr>
              <w:t>(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 xml:space="preserve">Post </w:t>
            </w:r>
            <w:proofErr w:type="spellStart"/>
            <w:r w:rsidRPr="009B6FE3">
              <w:rPr>
                <w:rFonts w:ascii="Calibri" w:hAnsi="Calibri"/>
                <w:color w:val="auto"/>
                <w:szCs w:val="20"/>
              </w:rPr>
              <w:t>Edline</w:t>
            </w:r>
            <w:proofErr w:type="spellEnd"/>
            <w:r w:rsidRPr="009B6FE3">
              <w:rPr>
                <w:rFonts w:ascii="Calibri" w:hAnsi="Calibri"/>
                <w:color w:val="auto"/>
                <w:szCs w:val="20"/>
              </w:rPr>
              <w:t xml:space="preserve"> discussion comment, email 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>teacher, respond to survey, etc…)</w:t>
            </w:r>
          </w:p>
        </w:tc>
      </w:tr>
      <w:tr w:rsidR="009B6FE3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FE3" w:rsidRDefault="00A9436D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>
              <w:rPr>
                <w:rFonts w:ascii="Calibri" w:hAnsi="Calibri"/>
                <w:b/>
                <w:color w:val="auto"/>
                <w:szCs w:val="20"/>
              </w:rPr>
              <w:t xml:space="preserve">As students respond to the class blog comment, a time stamp and their name are recorded. </w:t>
            </w:r>
          </w:p>
          <w:p w:rsidR="009B6FE3" w:rsidRP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Ideas</w:t>
            </w:r>
            <w:r w:rsidR="004370E4" w:rsidRPr="00CE2AEB">
              <w:rPr>
                <w:rFonts w:ascii="Calibri" w:hAnsi="Calibri"/>
                <w:b/>
                <w:szCs w:val="20"/>
              </w:rPr>
              <w:t>/methods</w:t>
            </w:r>
            <w:r w:rsidRPr="00CE2AEB">
              <w:rPr>
                <w:rFonts w:ascii="Calibri" w:hAnsi="Calibri"/>
                <w:b/>
                <w:szCs w:val="20"/>
              </w:rPr>
              <w:t xml:space="preserve"> to ensure “activ</w:t>
            </w:r>
            <w:r w:rsidR="00EB75C9" w:rsidRPr="00CE2AEB">
              <w:rPr>
                <w:rFonts w:ascii="Calibri" w:hAnsi="Calibri"/>
                <w:b/>
                <w:szCs w:val="20"/>
              </w:rPr>
              <w:t>e learning</w:t>
            </w:r>
            <w:r w:rsidR="004370E4" w:rsidRPr="00CE2AEB">
              <w:rPr>
                <w:rFonts w:ascii="Calibri" w:hAnsi="Calibri"/>
                <w:b/>
                <w:szCs w:val="20"/>
              </w:rPr>
              <w:t>:</w:t>
            </w:r>
            <w:r w:rsidR="00EB75C9" w:rsidRPr="00CE2AEB">
              <w:rPr>
                <w:rFonts w:ascii="Calibri" w:hAnsi="Calibri"/>
                <w:b/>
                <w:szCs w:val="20"/>
              </w:rPr>
              <w:t>”</w:t>
            </w:r>
            <w:r w:rsidR="00EB75C9"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szCs w:val="20"/>
              </w:rPr>
              <w:br/>
            </w:r>
            <w:r w:rsidR="00EB75C9" w:rsidRPr="00CE2AEB">
              <w:rPr>
                <w:rFonts w:ascii="Calibri" w:hAnsi="Calibri"/>
                <w:szCs w:val="20"/>
              </w:rPr>
              <w:t>(i.e. student interactivity</w:t>
            </w:r>
            <w:r w:rsidRPr="00CE2AEB">
              <w:rPr>
                <w:rFonts w:ascii="Calibri" w:hAnsi="Calibri"/>
                <w:szCs w:val="20"/>
              </w:rPr>
              <w:t>, collaboration, artifacts</w:t>
            </w:r>
            <w:r w:rsidR="00EB75C9" w:rsidRPr="00CE2AEB">
              <w:rPr>
                <w:rFonts w:ascii="Calibri" w:hAnsi="Calibri"/>
                <w:szCs w:val="20"/>
              </w:rPr>
              <w:t>/ demonstrations of learning)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6821F5" w:rsidRDefault="00257E4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6821F5" w:rsidRDefault="00A9436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6821F5">
              <w:rPr>
                <w:rFonts w:ascii="Calibri" w:hAnsi="Calibri"/>
                <w:b/>
                <w:szCs w:val="20"/>
              </w:rPr>
              <w:t>In addition to responding to the class blog comment, students must comment on each others’ personal blogs. I will require students to offer a minimum of two comments per blog assignment.</w:t>
            </w:r>
          </w:p>
          <w:p w:rsidR="004370E4" w:rsidRPr="006821F5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Address of my blog, </w:t>
            </w:r>
            <w:r w:rsidR="00331EEB" w:rsidRPr="00CE2AEB">
              <w:rPr>
                <w:rFonts w:ascii="Calibri" w:hAnsi="Calibri"/>
                <w:b/>
                <w:szCs w:val="20"/>
              </w:rPr>
              <w:t>wiki, Google site, LMS, etc…</w:t>
            </w:r>
            <w:r w:rsidRPr="00CE2AEB">
              <w:rPr>
                <w:rFonts w:ascii="Calibri" w:hAnsi="Calibri"/>
                <w:b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 xml:space="preserve">(Must be linked from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>)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74D7" w:rsidRPr="00DE74D7" w:rsidRDefault="00DE74D7" w:rsidP="00DE74D7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Period F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" w:tgtFrame="_blank" w:history="1">
              <w:r w:rsidRPr="00DE74D7">
                <w:rPr>
                  <w:rFonts w:ascii="Times New Roman" w:eastAsia="Times New Roman" w:hAnsi="Times New Roman" w:cs="Times New Roman"/>
                  <w:color w:val="0000CC"/>
                  <w:sz w:val="24"/>
                  <w:szCs w:val="24"/>
                  <w:u w:val="single"/>
                </w:rPr>
                <w:t>http://britlitperioddzents.edublogs.org</w:t>
              </w:r>
            </w:hyperlink>
          </w:p>
          <w:p w:rsidR="00DE74D7" w:rsidRPr="00DE74D7" w:rsidRDefault="00DE74D7" w:rsidP="00DE74D7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eriod E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DE74D7">
                <w:rPr>
                  <w:rFonts w:ascii="Times New Roman" w:eastAsia="Times New Roman" w:hAnsi="Times New Roman" w:cs="Times New Roman"/>
                  <w:color w:val="0000CC"/>
                  <w:sz w:val="24"/>
                  <w:szCs w:val="24"/>
                  <w:u w:val="single"/>
                </w:rPr>
                <w:t>http://britlitperiodczents.edublogs.org</w:t>
              </w:r>
            </w:hyperlink>
          </w:p>
          <w:p w:rsidR="00DE74D7" w:rsidRPr="00DE74D7" w:rsidRDefault="00DE74D7" w:rsidP="00DE74D7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Period 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B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DE74D7">
                <w:rPr>
                  <w:rFonts w:ascii="Times New Roman" w:eastAsia="Times New Roman" w:hAnsi="Times New Roman" w:cs="Times New Roman"/>
                  <w:color w:val="0000CC"/>
                  <w:sz w:val="24"/>
                  <w:szCs w:val="24"/>
                  <w:u w:val="single"/>
                </w:rPr>
                <w:t>http://britlitperiodbzents.edublogs.org</w:t>
              </w:r>
            </w:hyperlink>
          </w:p>
          <w:p w:rsidR="00DE74D7" w:rsidRPr="00DE74D7" w:rsidRDefault="00DE74D7" w:rsidP="00DE74D7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Period C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0" w:tgtFrame="_blank" w:history="1">
              <w:r w:rsidRPr="00DE74D7">
                <w:rPr>
                  <w:rFonts w:ascii="Times New Roman" w:eastAsia="Times New Roman" w:hAnsi="Times New Roman" w:cs="Times New Roman"/>
                  <w:color w:val="0000CC"/>
                  <w:sz w:val="24"/>
                  <w:szCs w:val="24"/>
                  <w:u w:val="single"/>
                </w:rPr>
                <w:t>http://britlitperiodazents.edublogs.org</w:t>
              </w:r>
            </w:hyperlink>
          </w:p>
          <w:p w:rsidR="00DE74D7" w:rsidRPr="00DE74D7" w:rsidRDefault="00DE74D7" w:rsidP="00DE74D7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Period A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E74D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1" w:tgtFrame="_blank" w:history="1">
              <w:r w:rsidRPr="00DE74D7">
                <w:rPr>
                  <w:rFonts w:ascii="Times New Roman" w:eastAsia="Times New Roman" w:hAnsi="Times New Roman" w:cs="Times New Roman"/>
                  <w:color w:val="0000CC"/>
                  <w:sz w:val="24"/>
                  <w:szCs w:val="24"/>
                  <w:u w:val="single"/>
                </w:rPr>
                <w:t>http://britlitperiodfzents.edublogs.org</w:t>
              </w:r>
            </w:hyperlink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Colleague who will assist if I am ill during remote school: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F9555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Peggy McNash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Other ideas/considerations/concerns: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43E49" w:rsidRDefault="00A9436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43E49">
              <w:rPr>
                <w:rFonts w:ascii="Calibri" w:hAnsi="Calibri"/>
                <w:b/>
                <w:szCs w:val="20"/>
              </w:rPr>
              <w:t>The blog topic</w:t>
            </w:r>
            <w:r w:rsidR="00C43E49">
              <w:rPr>
                <w:rFonts w:ascii="Calibri" w:hAnsi="Calibri"/>
                <w:b/>
                <w:szCs w:val="20"/>
              </w:rPr>
              <w:t>s</w:t>
            </w:r>
            <w:r w:rsidRPr="00C43E49">
              <w:rPr>
                <w:rFonts w:ascii="Calibri" w:hAnsi="Calibri"/>
                <w:b/>
                <w:szCs w:val="20"/>
              </w:rPr>
              <w:t xml:space="preserve"> will vary depending on what we are studying and reading in class</w:t>
            </w:r>
            <w:r w:rsidR="00C43E49">
              <w:rPr>
                <w:rFonts w:ascii="Calibri" w:hAnsi="Calibri"/>
                <w:b/>
                <w:szCs w:val="20"/>
              </w:rPr>
              <w:t xml:space="preserve"> at the time of the remote schooling</w:t>
            </w:r>
            <w:r w:rsidRPr="00C43E49">
              <w:rPr>
                <w:rFonts w:ascii="Calibri" w:hAnsi="Calibri"/>
                <w:b/>
                <w:szCs w:val="20"/>
              </w:rPr>
              <w:t xml:space="preserve"> and local/national/international news. Ideally, the blog topic will connect what we are reading in class to the</w:t>
            </w:r>
            <w:r w:rsidR="00C43E49">
              <w:rPr>
                <w:rFonts w:ascii="Calibri" w:hAnsi="Calibri"/>
                <w:b/>
                <w:szCs w:val="20"/>
              </w:rPr>
              <w:t xml:space="preserve"> “</w:t>
            </w:r>
            <w:r w:rsidRPr="00C43E49">
              <w:rPr>
                <w:rFonts w:ascii="Calibri" w:hAnsi="Calibri"/>
                <w:b/>
                <w:szCs w:val="20"/>
              </w:rPr>
              <w:t>real” world</w:t>
            </w:r>
            <w:r w:rsidR="00C43E49">
              <w:rPr>
                <w:rFonts w:ascii="Calibri" w:hAnsi="Calibri"/>
                <w:b/>
                <w:szCs w:val="20"/>
              </w:rPr>
              <w:t>.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4370E4" w:rsidRPr="00CE2AEB" w:rsidTr="0005659B">
        <w:tc>
          <w:tcPr>
            <w:tcW w:w="3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Reviewed by Department Head or Administrator (Name / Date)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3C6CFE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Peggy Dyer McNash 10/14/11</w:t>
            </w:r>
          </w:p>
        </w:tc>
      </w:tr>
    </w:tbl>
    <w:p w:rsidR="00EE7646" w:rsidRPr="00CE2AEB" w:rsidRDefault="003C6CFE">
      <w:pPr>
        <w:rPr>
          <w:rFonts w:ascii="Calibri" w:hAnsi="Calibri"/>
        </w:rPr>
      </w:pPr>
      <w:r>
        <w:rPr>
          <w:rFonts w:ascii="Calibri" w:hAnsi="Calibri"/>
        </w:rPr>
        <w:t>Submitted 10/14/11</w:t>
      </w:r>
    </w:p>
    <w:sectPr w:rsidR="00EE7646" w:rsidRPr="00CE2AEB" w:rsidSect="004370E4">
      <w:footerReference w:type="default" r:id="rId12"/>
      <w:pgSz w:w="12240" w:h="15840"/>
      <w:pgMar w:top="1008" w:right="1008" w:bottom="1008" w:left="100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53F" w:rsidRDefault="0069453F" w:rsidP="0005659B">
      <w:pPr>
        <w:spacing w:line="240" w:lineRule="auto"/>
      </w:pPr>
      <w:r>
        <w:separator/>
      </w:r>
    </w:p>
  </w:endnote>
  <w:endnote w:type="continuationSeparator" w:id="0">
    <w:p w:rsidR="0069453F" w:rsidRDefault="0069453F" w:rsidP="00056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59B" w:rsidRPr="00CE2AEB" w:rsidRDefault="0005659B">
    <w:pPr>
      <w:pStyle w:val="Footer"/>
      <w:rPr>
        <w:rFonts w:ascii="Calibri" w:hAnsi="Calibri"/>
      </w:rPr>
    </w:pPr>
    <w:r w:rsidRPr="00CE2AEB">
      <w:rPr>
        <w:rFonts w:ascii="Calibri" w:hAnsi="Calibri"/>
        <w:color w:val="auto"/>
      </w:rPr>
      <w:t>WA Remote School Planning</w:t>
    </w:r>
    <w:r w:rsidRPr="00CE2AEB">
      <w:rPr>
        <w:rFonts w:ascii="Calibri" w:hAnsi="Calibri"/>
        <w:color w:val="auto"/>
      </w:rPr>
      <w:tab/>
    </w:r>
    <w:r w:rsidRPr="00CE2AEB">
      <w:rPr>
        <w:rFonts w:ascii="Calibri" w:hAnsi="Calibri"/>
        <w:color w:val="auto"/>
      </w:rPr>
      <w:tab/>
      <w:t>May 2011</w:t>
    </w:r>
  </w:p>
  <w:p w:rsidR="0005659B" w:rsidRDefault="000565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53F" w:rsidRDefault="0069453F" w:rsidP="0005659B">
      <w:pPr>
        <w:spacing w:line="240" w:lineRule="auto"/>
      </w:pPr>
      <w:r>
        <w:separator/>
      </w:r>
    </w:p>
  </w:footnote>
  <w:footnote w:type="continuationSeparator" w:id="0">
    <w:p w:rsidR="0069453F" w:rsidRDefault="0069453F" w:rsidP="000565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3AD0879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DD4EBAC6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52E952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6C02FED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DD252C8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F48680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4018228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2DE8970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2436A17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7FC412C"/>
    <w:multiLevelType w:val="hybridMultilevel"/>
    <w:tmpl w:val="04CC770C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6E4B55"/>
    <w:multiLevelType w:val="hybridMultilevel"/>
    <w:tmpl w:val="7EF60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1041B"/>
    <w:multiLevelType w:val="hybridMultilevel"/>
    <w:tmpl w:val="43BC01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E417C5"/>
    <w:multiLevelType w:val="hybridMultilevel"/>
    <w:tmpl w:val="2A02EEFE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20D90"/>
    <w:multiLevelType w:val="hybridMultilevel"/>
    <w:tmpl w:val="FA4A6DCC"/>
    <w:lvl w:ilvl="0" w:tplc="E1CC01B6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439F6"/>
    <w:rsid w:val="0005659B"/>
    <w:rsid w:val="0020092E"/>
    <w:rsid w:val="00257E4D"/>
    <w:rsid w:val="00293F6A"/>
    <w:rsid w:val="00331EEB"/>
    <w:rsid w:val="00352DD4"/>
    <w:rsid w:val="003C6CFE"/>
    <w:rsid w:val="004370E4"/>
    <w:rsid w:val="00483B75"/>
    <w:rsid w:val="00606924"/>
    <w:rsid w:val="00635633"/>
    <w:rsid w:val="006821F5"/>
    <w:rsid w:val="0069453F"/>
    <w:rsid w:val="007315E4"/>
    <w:rsid w:val="009A5193"/>
    <w:rsid w:val="009B6FE3"/>
    <w:rsid w:val="00A77B3E"/>
    <w:rsid w:val="00A9436D"/>
    <w:rsid w:val="00B2686F"/>
    <w:rsid w:val="00C373CD"/>
    <w:rsid w:val="00C43E49"/>
    <w:rsid w:val="00CE2AEB"/>
    <w:rsid w:val="00DE74D7"/>
    <w:rsid w:val="00E9460C"/>
    <w:rsid w:val="00EB75C9"/>
    <w:rsid w:val="00EE7646"/>
    <w:rsid w:val="00F37DD7"/>
    <w:rsid w:val="00F9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63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56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056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0565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59B"/>
    <w:rPr>
      <w:rFonts w:ascii="Tahoma" w:eastAsia="Arial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74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0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5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19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9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80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38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448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itlitperiodczents.edublogs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itlitperioddzents.edublogs.or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ritlitperiodfzents.edublogs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ritlitperiodazents.edublog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itlitperiodbzents.edublog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cp:lastModifiedBy>peggy.mcnash</cp:lastModifiedBy>
  <cp:revision>2</cp:revision>
  <cp:lastPrinted>2011-10-14T17:38:00Z</cp:lastPrinted>
  <dcterms:created xsi:type="dcterms:W3CDTF">2011-10-14T18:22:00Z</dcterms:created>
  <dcterms:modified xsi:type="dcterms:W3CDTF">2011-10-14T18:22:00Z</dcterms:modified>
</cp:coreProperties>
</file>